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13" w:rsidRPr="00A07742" w:rsidRDefault="00FE0C13" w:rsidP="00FE0C13">
      <w:pPr>
        <w:rPr>
          <w:rFonts w:ascii="Times New Roman" w:hAnsi="Times New Roman" w:cs="Times New Roman"/>
          <w:b/>
          <w:noProof/>
          <w:sz w:val="23"/>
          <w:szCs w:val="23"/>
        </w:rPr>
      </w:pPr>
      <w:r w:rsidRPr="00A07742">
        <w:rPr>
          <w:rFonts w:ascii="Times New Roman" w:hAnsi="Times New Roman" w:cs="Times New Roman"/>
          <w:b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-212090</wp:posOffset>
            </wp:positionV>
            <wp:extent cx="900430" cy="900430"/>
            <wp:effectExtent l="0" t="0" r="0" b="0"/>
            <wp:wrapSquare wrapText="bothSides"/>
            <wp:docPr id="1" name="图片 1" descr="E:\llw\外文杂志招聘广告\北航logo\北航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lw\外文杂志招聘广告\北航logo\北航logo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7742">
        <w:rPr>
          <w:rFonts w:ascii="Times New Roman" w:hAnsi="Times New Roman" w:cs="Times New Roman"/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-212090</wp:posOffset>
            </wp:positionV>
            <wp:extent cx="900430" cy="900430"/>
            <wp:effectExtent l="0" t="0" r="0" b="0"/>
            <wp:wrapSquare wrapText="bothSides"/>
            <wp:docPr id="3" name="图片 3" descr="E:\llw\外文杂志招聘广告\国际交叉科学研究院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lw\外文杂志招聘广告\国际交叉科学研究院.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4951" t="11828" r="21024" b="49924"/>
                    <a:stretch/>
                  </pic:blipFill>
                  <pic:spPr bwMode="auto"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0ECD" w:rsidRPr="00A07742">
        <w:rPr>
          <w:rFonts w:ascii="Times New Roman" w:hAnsi="Times New Roman" w:cs="Times New Roman" w:hint="eastAsia"/>
          <w:b/>
          <w:sz w:val="23"/>
          <w:szCs w:val="23"/>
        </w:rPr>
        <w:t>Faculty Position</w:t>
      </w:r>
      <w:r w:rsidR="00E57C38" w:rsidRPr="00A07742">
        <w:rPr>
          <w:rFonts w:ascii="Times New Roman" w:hAnsi="Times New Roman" w:cs="Times New Roman" w:hint="eastAsia"/>
          <w:b/>
          <w:sz w:val="23"/>
          <w:szCs w:val="23"/>
        </w:rPr>
        <w:t>s</w:t>
      </w:r>
      <w:r w:rsidR="00CA0ECD" w:rsidRPr="00A07742">
        <w:rPr>
          <w:rFonts w:ascii="Times New Roman" w:hAnsi="Times New Roman" w:cs="Times New Roman"/>
          <w:b/>
          <w:sz w:val="23"/>
          <w:szCs w:val="23"/>
        </w:rPr>
        <w:t xml:space="preserve"> Available</w:t>
      </w:r>
      <w:r w:rsidR="00CA0ECD" w:rsidRPr="00A07742">
        <w:rPr>
          <w:rFonts w:ascii="Times New Roman" w:hAnsi="Times New Roman" w:cs="Times New Roman" w:hint="eastAsia"/>
          <w:b/>
          <w:sz w:val="23"/>
          <w:szCs w:val="23"/>
        </w:rPr>
        <w:t xml:space="preserve"> in </w:t>
      </w:r>
      <w:r w:rsidR="009467F6" w:rsidRPr="00A07742">
        <w:rPr>
          <w:rFonts w:ascii="Times New Roman" w:hAnsi="Times New Roman" w:cs="Times New Roman"/>
          <w:b/>
          <w:sz w:val="23"/>
          <w:szCs w:val="23"/>
        </w:rPr>
        <w:t xml:space="preserve">International Research </w:t>
      </w:r>
      <w:r w:rsidR="00EB2774">
        <w:rPr>
          <w:rFonts w:ascii="Times New Roman" w:hAnsi="Times New Roman" w:cs="Times New Roman"/>
          <w:b/>
          <w:sz w:val="23"/>
          <w:szCs w:val="23"/>
        </w:rPr>
        <w:t>Center</w:t>
      </w:r>
      <w:r w:rsidR="009467F6" w:rsidRPr="00A07742">
        <w:rPr>
          <w:rFonts w:ascii="Times New Roman" w:hAnsi="Times New Roman" w:cs="Times New Roman"/>
          <w:b/>
          <w:sz w:val="23"/>
          <w:szCs w:val="23"/>
        </w:rPr>
        <w:t xml:space="preserve"> for </w:t>
      </w:r>
    </w:p>
    <w:p w:rsidR="00CA0ECD" w:rsidRPr="00A07742" w:rsidRDefault="00A07742" w:rsidP="00A07742">
      <w:pPr>
        <w:rPr>
          <w:rFonts w:ascii="Times New Roman" w:hAnsi="Times New Roman" w:cs="Times New Roman"/>
          <w:b/>
          <w:noProof/>
          <w:sz w:val="23"/>
          <w:szCs w:val="23"/>
        </w:rPr>
      </w:pPr>
      <w:r w:rsidRPr="00A07742">
        <w:rPr>
          <w:rFonts w:ascii="Times New Roman" w:hAnsi="Times New Roman" w:cs="Times New Roman"/>
          <w:b/>
          <w:sz w:val="23"/>
          <w:szCs w:val="23"/>
        </w:rPr>
        <w:t xml:space="preserve">Biological </w:t>
      </w:r>
      <w:r>
        <w:rPr>
          <w:rFonts w:ascii="Times New Roman" w:hAnsi="Times New Roman" w:cs="Times New Roman"/>
          <w:b/>
          <w:sz w:val="23"/>
          <w:szCs w:val="23"/>
        </w:rPr>
        <w:t>and</w:t>
      </w:r>
      <w:r w:rsidRPr="00A07742">
        <w:rPr>
          <w:rFonts w:ascii="Times New Roman" w:hAnsi="Times New Roman" w:cs="Times New Roman"/>
          <w:b/>
          <w:sz w:val="23"/>
          <w:szCs w:val="23"/>
        </w:rPr>
        <w:t xml:space="preserve"> Nature-Inspired Materials</w:t>
      </w:r>
      <w:r w:rsidR="00CA0ECD" w:rsidRPr="00A07742">
        <w:rPr>
          <w:rFonts w:ascii="Times New Roman" w:hAnsi="Times New Roman" w:cs="Times New Roman" w:hint="eastAsia"/>
          <w:b/>
          <w:sz w:val="23"/>
          <w:szCs w:val="23"/>
        </w:rPr>
        <w:t>, Beihang University</w:t>
      </w:r>
      <w:r w:rsidR="00E57C38" w:rsidRPr="00A07742">
        <w:rPr>
          <w:rFonts w:ascii="Times New Roman" w:hAnsi="Times New Roman" w:cs="Times New Roman" w:hint="eastAsia"/>
          <w:b/>
          <w:sz w:val="23"/>
          <w:szCs w:val="23"/>
        </w:rPr>
        <w:t>, China</w:t>
      </w:r>
    </w:p>
    <w:p w:rsidR="00FE0C13" w:rsidRDefault="00FE0C13" w:rsidP="006D2371">
      <w:pPr>
        <w:widowControl/>
        <w:spacing w:beforeLines="20" w:afterLines="20" w:line="240" w:lineRule="exact"/>
        <w:ind w:firstLineChars="200" w:firstLine="360"/>
        <w:rPr>
          <w:rFonts w:ascii="Times New Roman" w:eastAsia="SimSun" w:hAnsi="Times New Roman"/>
          <w:kern w:val="0"/>
          <w:sz w:val="18"/>
          <w:szCs w:val="18"/>
        </w:rPr>
      </w:pPr>
    </w:p>
    <w:p w:rsidR="00FE0C13" w:rsidRPr="003C4165" w:rsidRDefault="00FE0C13" w:rsidP="006D2371">
      <w:pPr>
        <w:widowControl/>
        <w:spacing w:beforeLines="20" w:afterLines="20" w:line="240" w:lineRule="exact"/>
        <w:ind w:firstLineChars="200" w:firstLine="360"/>
        <w:rPr>
          <w:rFonts w:ascii="Times New Roman" w:eastAsia="SimSun" w:hAnsi="Times New Roman"/>
          <w:kern w:val="0"/>
          <w:sz w:val="18"/>
          <w:szCs w:val="18"/>
        </w:rPr>
      </w:pPr>
    </w:p>
    <w:p w:rsidR="00AD1A83" w:rsidRPr="009011B0" w:rsidRDefault="00EB2774" w:rsidP="006D2371">
      <w:pPr>
        <w:widowControl/>
        <w:spacing w:beforeLines="20" w:afterLines="20" w:line="240" w:lineRule="exact"/>
        <w:ind w:firstLineChars="200" w:firstLine="360"/>
        <w:rPr>
          <w:rFonts w:ascii="Times New Roman" w:eastAsia="SimSun" w:hAnsi="Times New Roman"/>
          <w:kern w:val="0"/>
          <w:sz w:val="18"/>
          <w:szCs w:val="18"/>
        </w:rPr>
      </w:pPr>
      <w:r>
        <w:rPr>
          <w:rFonts w:ascii="Times New Roman" w:eastAsia="SimSun" w:hAnsi="Times New Roman"/>
          <w:kern w:val="0"/>
          <w:sz w:val="18"/>
          <w:szCs w:val="18"/>
        </w:rPr>
        <w:t xml:space="preserve">Faculty positions are available at the </w:t>
      </w:r>
      <w:r w:rsidRPr="00955B35">
        <w:rPr>
          <w:rFonts w:ascii="Times New Roman" w:eastAsia="SimSun" w:hAnsi="Times New Roman"/>
          <w:i/>
          <w:kern w:val="0"/>
          <w:sz w:val="18"/>
          <w:szCs w:val="18"/>
        </w:rPr>
        <w:t>International Research Institute for Multidisciplinary Science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(IRIMS)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 at</w:t>
      </w:r>
      <w:r w:rsidR="007B263D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9467F6" w:rsidRPr="009011B0">
        <w:rPr>
          <w:rFonts w:ascii="Times New Roman" w:eastAsia="SimSun" w:hAnsi="Times New Roman"/>
          <w:kern w:val="0"/>
          <w:sz w:val="18"/>
          <w:szCs w:val="18"/>
        </w:rPr>
        <w:t xml:space="preserve">Beihang University </w:t>
      </w:r>
      <w:r>
        <w:rPr>
          <w:rFonts w:ascii="Times New Roman" w:eastAsia="SimSun" w:hAnsi="Times New Roman"/>
          <w:kern w:val="0"/>
          <w:sz w:val="18"/>
          <w:szCs w:val="18"/>
        </w:rPr>
        <w:t>in Beijing, specifically in the</w:t>
      </w:r>
      <w:bookmarkStart w:id="0" w:name="OLE_LINK46"/>
      <w:bookmarkStart w:id="1" w:name="OLE_LINK47"/>
      <w:r>
        <w:rPr>
          <w:rFonts w:ascii="Times New Roman" w:eastAsia="SimSun" w:hAnsi="Times New Roman"/>
          <w:kern w:val="0"/>
          <w:sz w:val="18"/>
          <w:szCs w:val="18"/>
        </w:rPr>
        <w:t xml:space="preserve"> new I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nternational </w:t>
      </w:r>
      <w:r>
        <w:rPr>
          <w:rFonts w:ascii="Times New Roman" w:eastAsia="SimSun" w:hAnsi="Times New Roman"/>
          <w:kern w:val="0"/>
          <w:sz w:val="18"/>
          <w:szCs w:val="18"/>
        </w:rPr>
        <w:t>R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esearch </w:t>
      </w:r>
      <w:r>
        <w:rPr>
          <w:rFonts w:ascii="Times New Roman" w:eastAsia="SimSun" w:hAnsi="Times New Roman"/>
          <w:kern w:val="0"/>
          <w:sz w:val="18"/>
          <w:szCs w:val="18"/>
        </w:rPr>
        <w:t>C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>enter</w:t>
      </w:r>
      <w:bookmarkEnd w:id="0"/>
      <w:bookmarkEnd w:id="1"/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(IRC</w:t>
      </w:r>
      <w:r>
        <w:rPr>
          <w:rFonts w:ascii="Times New Roman" w:eastAsia="SimSun" w:hAnsi="Times New Roman"/>
          <w:kern w:val="0"/>
          <w:sz w:val="18"/>
          <w:szCs w:val="18"/>
        </w:rPr>
        <w:t>)</w:t>
      </w:r>
      <w:r w:rsidRPr="009011B0">
        <w:rPr>
          <w:rFonts w:ascii="Times New Roman" w:eastAsia="SimSun" w:hAnsi="Times New Roman"/>
          <w:b/>
          <w:kern w:val="0"/>
          <w:sz w:val="18"/>
          <w:szCs w:val="18"/>
        </w:rPr>
        <w:t xml:space="preserve"> for Biological &amp; Nature-Inspired Materials</w:t>
      </w:r>
      <w:r>
        <w:rPr>
          <w:rFonts w:ascii="Times New Roman" w:eastAsia="SimSun" w:hAnsi="Times New Roman"/>
          <w:b/>
          <w:kern w:val="0"/>
          <w:sz w:val="18"/>
          <w:szCs w:val="18"/>
        </w:rPr>
        <w:t xml:space="preserve">, </w:t>
      </w:r>
      <w:r w:rsidRPr="009011B0">
        <w:rPr>
          <w:rFonts w:ascii="Times New Roman" w:eastAsia="SimSun" w:hAnsi="Times New Roman"/>
          <w:b/>
          <w:kern w:val="0"/>
          <w:sz w:val="18"/>
          <w:szCs w:val="18"/>
        </w:rPr>
        <w:t>led by Professor Robert O. Ritchie</w:t>
      </w:r>
      <w:r>
        <w:rPr>
          <w:rFonts w:ascii="Times New Roman" w:eastAsia="SimSun" w:hAnsi="Times New Roman"/>
          <w:b/>
          <w:kern w:val="0"/>
          <w:sz w:val="18"/>
          <w:szCs w:val="18"/>
        </w:rPr>
        <w:t xml:space="preserve">.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 xml:space="preserve"> A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s the core part of IRIMS,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this 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IRC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is 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>devoted to establish</w:t>
      </w:r>
      <w:r>
        <w:rPr>
          <w:rFonts w:ascii="Times New Roman" w:eastAsia="SimSun" w:hAnsi="Times New Roman"/>
          <w:kern w:val="0"/>
          <w:sz w:val="18"/>
          <w:szCs w:val="18"/>
        </w:rPr>
        <w:t>ing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a world-class, advanced and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>multidisciplinary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research platform</w:t>
      </w:r>
      <w:r w:rsidR="007B263D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focused on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>fundamental cutting edge research</w:t>
      </w:r>
      <w:r w:rsidR="006D2371">
        <w:rPr>
          <w:rFonts w:ascii="Times New Roman" w:eastAsia="SimSun" w:hAnsi="Times New Roman"/>
          <w:kern w:val="0"/>
          <w:sz w:val="18"/>
          <w:szCs w:val="18"/>
        </w:rPr>
        <w:t xml:space="preserve"> in </w:t>
      </w:r>
      <w:r w:rsidR="001E596A">
        <w:rPr>
          <w:rFonts w:ascii="Times New Roman" w:hAnsi="Times New Roman" w:hint="eastAsia"/>
          <w:kern w:val="0"/>
          <w:sz w:val="18"/>
          <w:szCs w:val="18"/>
        </w:rPr>
        <w:t>most advanced materials</w:t>
      </w:r>
      <w:r w:rsidR="006D2371">
        <w:rPr>
          <w:rFonts w:ascii="Times New Roman" w:eastAsia="SimSun" w:hAnsi="Times New Roman"/>
          <w:kern w:val="0"/>
          <w:sz w:val="18"/>
          <w:szCs w:val="18"/>
        </w:rPr>
        <w:t xml:space="preserve"> </w:t>
      </w:r>
      <w:r w:rsidR="001E596A">
        <w:rPr>
          <w:rFonts w:ascii="Times New Roman" w:hAnsi="Times New Roman" w:hint="eastAsia"/>
          <w:kern w:val="0"/>
          <w:sz w:val="18"/>
          <w:szCs w:val="18"/>
        </w:rPr>
        <w:t xml:space="preserve">including </w:t>
      </w:r>
      <w:r w:rsidR="006D2371">
        <w:rPr>
          <w:rFonts w:ascii="Times New Roman" w:eastAsia="SimSun" w:hAnsi="Times New Roman"/>
          <w:kern w:val="0"/>
          <w:sz w:val="18"/>
          <w:szCs w:val="18"/>
        </w:rPr>
        <w:t xml:space="preserve">biological and </w:t>
      </w:r>
      <w:r w:rsidR="006D2371">
        <w:rPr>
          <w:rFonts w:ascii="Times New Roman" w:hAnsi="Times New Roman" w:hint="eastAsia"/>
          <w:kern w:val="0"/>
          <w:sz w:val="18"/>
          <w:szCs w:val="18"/>
        </w:rPr>
        <w:t>nature</w:t>
      </w:r>
      <w:r>
        <w:rPr>
          <w:rFonts w:ascii="Times New Roman" w:eastAsia="SimSun" w:hAnsi="Times New Roman"/>
          <w:kern w:val="0"/>
          <w:sz w:val="18"/>
          <w:szCs w:val="18"/>
        </w:rPr>
        <w:t>-inspired materials and biomaterials science and engineering.</w:t>
      </w:r>
      <w:r w:rsidR="006D2371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The Center 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>invite</w:t>
      </w:r>
      <w:r>
        <w:rPr>
          <w:rFonts w:ascii="Times New Roman" w:eastAsia="SimSun" w:hAnsi="Times New Roman" w:hint="eastAsia"/>
          <w:kern w:val="0"/>
          <w:sz w:val="18"/>
          <w:szCs w:val="18"/>
        </w:rPr>
        <w:t>s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applications for full-time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 xml:space="preserve">Professors, Associate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and Assistant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>Professors</w:t>
      </w:r>
      <w:r>
        <w:rPr>
          <w:rFonts w:ascii="Times New Roman" w:eastAsia="SimSun" w:hAnsi="Times New Roman"/>
          <w:kern w:val="0"/>
          <w:sz w:val="18"/>
          <w:szCs w:val="18"/>
        </w:rPr>
        <w:t>,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 xml:space="preserve"> and 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post-doctoral 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>scientists</w:t>
      </w:r>
      <w:r>
        <w:rPr>
          <w:rFonts w:ascii="Times New Roman" w:eastAsia="SimSun" w:hAnsi="Times New Roman"/>
          <w:kern w:val="0"/>
          <w:sz w:val="18"/>
          <w:szCs w:val="18"/>
        </w:rPr>
        <w:t>, with p</w:t>
      </w:r>
      <w:r w:rsidRPr="005A6891">
        <w:rPr>
          <w:rFonts w:ascii="Times New Roman" w:eastAsia="SimSun" w:hAnsi="Times New Roman"/>
          <w:kern w:val="0"/>
          <w:sz w:val="18"/>
          <w:szCs w:val="18"/>
        </w:rPr>
        <w:t xml:space="preserve">reference given to </w:t>
      </w:r>
      <w:r w:rsidR="001113F4">
        <w:rPr>
          <w:rFonts w:ascii="Times New Roman" w:eastAsia="SimSun" w:hAnsi="Times New Roman"/>
          <w:kern w:val="0"/>
          <w:sz w:val="18"/>
          <w:szCs w:val="18"/>
        </w:rPr>
        <w:t xml:space="preserve">younger </w:t>
      </w:r>
      <w:r w:rsidRPr="005A6891">
        <w:rPr>
          <w:rFonts w:ascii="Times New Roman" w:eastAsia="SimSun" w:hAnsi="Times New Roman"/>
          <w:kern w:val="0"/>
          <w:sz w:val="18"/>
          <w:szCs w:val="18"/>
        </w:rPr>
        <w:t>candidates</w:t>
      </w:r>
      <w:r w:rsidR="001113F4">
        <w:rPr>
          <w:rFonts w:ascii="Times New Roman" w:eastAsia="SimSun" w:hAnsi="Times New Roman"/>
          <w:kern w:val="0"/>
          <w:sz w:val="18"/>
          <w:szCs w:val="18"/>
        </w:rPr>
        <w:t xml:space="preserve">, </w:t>
      </w:r>
      <w:r w:rsidR="001113F4" w:rsidRPr="001113F4">
        <w:rPr>
          <w:rFonts w:ascii="Times New Roman" w:eastAsia="SimSun" w:hAnsi="Times New Roman"/>
          <w:i/>
          <w:kern w:val="0"/>
          <w:sz w:val="18"/>
          <w:szCs w:val="18"/>
        </w:rPr>
        <w:t>e.g</w:t>
      </w:r>
      <w:r w:rsidR="001113F4">
        <w:rPr>
          <w:rFonts w:ascii="Times New Roman" w:eastAsia="SimSun" w:hAnsi="Times New Roman"/>
          <w:kern w:val="0"/>
          <w:sz w:val="18"/>
          <w:szCs w:val="18"/>
        </w:rPr>
        <w:t xml:space="preserve">., recent Ph.D. graduates and post-doctoral researchers, </w:t>
      </w:r>
      <w:bookmarkStart w:id="2" w:name="_GoBack"/>
      <w:bookmarkEnd w:id="2"/>
      <w:r w:rsidRPr="005A6891">
        <w:rPr>
          <w:rFonts w:ascii="Times New Roman" w:eastAsia="SimSun" w:hAnsi="Times New Roman"/>
          <w:kern w:val="0"/>
          <w:sz w:val="18"/>
          <w:szCs w:val="18"/>
        </w:rPr>
        <w:t xml:space="preserve">whose research emphasis demonstrates the potential to complement and advance the </w:t>
      </w:r>
      <w:r w:rsidRPr="005A6891">
        <w:rPr>
          <w:rFonts w:ascii="Times New Roman" w:eastAsia="SimSun" w:hAnsi="Times New Roman" w:hint="eastAsia"/>
          <w:kern w:val="0"/>
          <w:sz w:val="18"/>
          <w:szCs w:val="18"/>
        </w:rPr>
        <w:t>IR</w:t>
      </w:r>
      <w:r>
        <w:rPr>
          <w:rFonts w:ascii="Times New Roman" w:eastAsia="SimSun" w:hAnsi="Times New Roman"/>
          <w:kern w:val="0"/>
          <w:sz w:val="18"/>
          <w:szCs w:val="18"/>
        </w:rPr>
        <w:t>Cs</w:t>
      </w:r>
      <w:r w:rsidRPr="005A6891">
        <w:rPr>
          <w:rFonts w:ascii="Times New Roman" w:eastAsia="SimSun" w:hAnsi="Times New Roman"/>
          <w:kern w:val="0"/>
          <w:sz w:val="18"/>
          <w:szCs w:val="18"/>
        </w:rPr>
        <w:t xml:space="preserve"> existing research strengths</w:t>
      </w:r>
      <w:r w:rsidRPr="005A6891">
        <w:rPr>
          <w:rFonts w:ascii="Times New Roman" w:eastAsia="SimSun" w:hAnsi="Times New Roman" w:hint="eastAsia"/>
          <w:kern w:val="0"/>
          <w:sz w:val="18"/>
          <w:szCs w:val="18"/>
        </w:rPr>
        <w:t>.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Successful candidates will be provided competitive salaries and start-up funds, in line with </w:t>
      </w:r>
      <w:r>
        <w:rPr>
          <w:rFonts w:ascii="Times New Roman" w:eastAsia="SimSun" w:hAnsi="Times New Roman" w:hint="eastAsia"/>
          <w:kern w:val="0"/>
          <w:sz w:val="18"/>
          <w:szCs w:val="18"/>
        </w:rPr>
        <w:t xml:space="preserve">national 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>Youth Thousand Talent Program and</w:t>
      </w:r>
      <w:r w:rsidR="007B263D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>
        <w:rPr>
          <w:rFonts w:ascii="Times New Roman" w:eastAsia="SimSun" w:hAnsi="Times New Roman" w:hint="eastAsia"/>
          <w:kern w:val="0"/>
          <w:sz w:val="18"/>
          <w:szCs w:val="18"/>
        </w:rPr>
        <w:t>Beihang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 xml:space="preserve"> “</w:t>
      </w:r>
      <w:r w:rsidRPr="005A6891">
        <w:rPr>
          <w:rFonts w:ascii="Times New Roman" w:eastAsia="SimSun" w:hAnsi="Times New Roman"/>
          <w:i/>
          <w:kern w:val="0"/>
          <w:sz w:val="18"/>
          <w:szCs w:val="18"/>
        </w:rPr>
        <w:t>Zhuoyue</w:t>
      </w:r>
      <w:r w:rsidRPr="009011B0">
        <w:rPr>
          <w:rFonts w:ascii="Times New Roman" w:eastAsia="SimSun" w:hAnsi="Times New Roman"/>
          <w:kern w:val="0"/>
          <w:sz w:val="18"/>
          <w:szCs w:val="18"/>
        </w:rPr>
        <w:t>”</w:t>
      </w:r>
      <w:r w:rsidRPr="009011B0">
        <w:rPr>
          <w:rFonts w:ascii="Times New Roman" w:eastAsia="SimSun" w:hAnsi="Times New Roman" w:hint="eastAsia"/>
          <w:kern w:val="0"/>
          <w:sz w:val="18"/>
          <w:szCs w:val="18"/>
        </w:rPr>
        <w:t xml:space="preserve"> Program.</w:t>
      </w:r>
    </w:p>
    <w:p w:rsidR="00876E1C" w:rsidRPr="009011B0" w:rsidRDefault="006D62B2" w:rsidP="006D2371">
      <w:pPr>
        <w:widowControl/>
        <w:spacing w:beforeLines="20" w:afterLines="20" w:line="240" w:lineRule="exact"/>
        <w:ind w:firstLineChars="200" w:firstLine="361"/>
        <w:rPr>
          <w:rFonts w:ascii="Times New Roman" w:eastAsia="SimSun" w:hAnsi="Times New Roman"/>
          <w:b/>
          <w:kern w:val="0"/>
          <w:sz w:val="18"/>
          <w:szCs w:val="18"/>
        </w:rPr>
      </w:pPr>
      <w:r w:rsidRPr="009011B0">
        <w:rPr>
          <w:rFonts w:ascii="Times New Roman" w:eastAsia="SimSun" w:hAnsi="Times New Roman" w:hint="eastAsia"/>
          <w:b/>
          <w:kern w:val="0"/>
          <w:sz w:val="18"/>
          <w:szCs w:val="18"/>
        </w:rPr>
        <w:t>Requirements &amp;</w:t>
      </w:r>
      <w:r w:rsidR="007B263D">
        <w:rPr>
          <w:rFonts w:ascii="Times New Roman" w:hAnsi="Times New Roman" w:hint="eastAsia"/>
          <w:b/>
          <w:kern w:val="0"/>
          <w:sz w:val="18"/>
          <w:szCs w:val="18"/>
        </w:rPr>
        <w:t xml:space="preserve"> </w:t>
      </w:r>
      <w:r w:rsidR="00B36C3B" w:rsidRPr="009011B0">
        <w:rPr>
          <w:rFonts w:ascii="Times New Roman" w:eastAsia="SimSun" w:hAnsi="Times New Roman"/>
          <w:b/>
          <w:kern w:val="0"/>
          <w:sz w:val="18"/>
          <w:szCs w:val="18"/>
        </w:rPr>
        <w:t>Qualifications</w:t>
      </w:r>
    </w:p>
    <w:p w:rsidR="00876E1C" w:rsidRPr="00FA3C56" w:rsidRDefault="00876E1C" w:rsidP="006D2371">
      <w:pPr>
        <w:widowControl/>
        <w:spacing w:beforeLines="20" w:afterLines="20" w:line="240" w:lineRule="exact"/>
        <w:ind w:firstLineChars="200" w:firstLine="361"/>
        <w:rPr>
          <w:rFonts w:ascii="Times New Roman" w:eastAsia="SimSun" w:hAnsi="Times New Roman"/>
          <w:kern w:val="0"/>
          <w:sz w:val="18"/>
          <w:szCs w:val="18"/>
        </w:rPr>
      </w:pPr>
      <w:r w:rsidRPr="009A702B">
        <w:rPr>
          <w:rFonts w:ascii="Times New Roman" w:eastAsia="SimSun" w:hAnsi="Times New Roman" w:hint="eastAsia"/>
          <w:b/>
          <w:kern w:val="0"/>
          <w:sz w:val="18"/>
          <w:szCs w:val="18"/>
        </w:rPr>
        <w:t>Youth Thousand Talent Professor:</w:t>
      </w:r>
      <w:r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candidates should </w:t>
      </w:r>
      <w:r w:rsidR="007B263D">
        <w:rPr>
          <w:rFonts w:ascii="Times New Roman" w:hAnsi="Times New Roman" w:hint="eastAsia"/>
          <w:kern w:val="0"/>
          <w:sz w:val="18"/>
          <w:szCs w:val="18"/>
        </w:rPr>
        <w:t xml:space="preserve">be </w:t>
      </w:r>
      <w:r w:rsidRPr="00FA3C56">
        <w:rPr>
          <w:rFonts w:ascii="Times New Roman" w:eastAsia="SimSun" w:hAnsi="Times New Roman" w:hint="eastAsia"/>
          <w:kern w:val="0"/>
          <w:sz w:val="18"/>
          <w:szCs w:val="18"/>
        </w:rPr>
        <w:t>under the age of 40</w:t>
      </w:r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; </w:t>
      </w:r>
      <w:r w:rsidRPr="00FA3C56">
        <w:rPr>
          <w:rFonts w:ascii="Times New Roman" w:eastAsia="SimSun" w:hAnsi="Times New Roman"/>
          <w:kern w:val="0"/>
          <w:sz w:val="18"/>
          <w:szCs w:val="18"/>
        </w:rPr>
        <w:t xml:space="preserve">have obtained a </w:t>
      </w:r>
      <w:bookmarkStart w:id="3" w:name="OLE_LINK15"/>
      <w:bookmarkStart w:id="4" w:name="OLE_LINK16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>PhD</w:t>
      </w:r>
      <w:r w:rsidRPr="00FA3C56">
        <w:rPr>
          <w:rFonts w:ascii="Times New Roman" w:eastAsia="SimSun" w:hAnsi="Times New Roman"/>
          <w:kern w:val="0"/>
          <w:sz w:val="18"/>
          <w:szCs w:val="18"/>
        </w:rPr>
        <w:t xml:space="preserve"> degree in a world-renowned university</w:t>
      </w:r>
      <w:bookmarkEnd w:id="3"/>
      <w:bookmarkEnd w:id="4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with at least 3 </w:t>
      </w:r>
      <w:bookmarkStart w:id="5" w:name="OLE_LINK13"/>
      <w:bookmarkStart w:id="6" w:name="OLE_LINK14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years of </w:t>
      </w:r>
      <w:r w:rsidR="00DA4548" w:rsidRPr="00FA3C56">
        <w:rPr>
          <w:rFonts w:ascii="Times New Roman" w:eastAsia="SimSun" w:hAnsi="Times New Roman"/>
          <w:kern w:val="0"/>
          <w:sz w:val="18"/>
          <w:szCs w:val="18"/>
        </w:rPr>
        <w:t>research</w:t>
      </w:r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experience abroad</w:t>
      </w:r>
      <w:bookmarkEnd w:id="5"/>
      <w:bookmarkEnd w:id="6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; or </w:t>
      </w:r>
      <w:bookmarkStart w:id="7" w:name="OLE_LINK17"/>
      <w:bookmarkStart w:id="8" w:name="OLE_LINK18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have obtained a PhD degree in Mainland China with at least 5 years of </w:t>
      </w:r>
      <w:r w:rsidR="00DA4548" w:rsidRPr="00FA3C56">
        <w:rPr>
          <w:rFonts w:ascii="Times New Roman" w:eastAsia="SimSun" w:hAnsi="Times New Roman"/>
          <w:kern w:val="0"/>
          <w:sz w:val="18"/>
          <w:szCs w:val="18"/>
        </w:rPr>
        <w:t>research</w:t>
      </w:r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and teaching experience abroad</w:t>
      </w:r>
      <w:bookmarkEnd w:id="7"/>
      <w:bookmarkEnd w:id="8"/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; special offers will be granted to those who have excellent research achievements </w:t>
      </w:r>
      <w:r w:rsidR="00001560" w:rsidRPr="00FA3C56">
        <w:rPr>
          <w:rFonts w:ascii="Times New Roman" w:eastAsia="SimSun" w:hAnsi="Times New Roman" w:hint="eastAsia"/>
          <w:kern w:val="0"/>
          <w:sz w:val="18"/>
          <w:szCs w:val="18"/>
        </w:rPr>
        <w:t>during</w:t>
      </w:r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their </w:t>
      </w:r>
      <w:r w:rsidR="00DA4548" w:rsidRPr="00FA3C56">
        <w:rPr>
          <w:rFonts w:ascii="Times New Roman" w:eastAsia="SimSun" w:hAnsi="Times New Roman"/>
          <w:kern w:val="0"/>
          <w:sz w:val="18"/>
          <w:szCs w:val="18"/>
        </w:rPr>
        <w:t>doctoral</w:t>
      </w:r>
      <w:r w:rsidR="00F830AE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="00A811B0" w:rsidRPr="00FA3C56">
        <w:rPr>
          <w:rFonts w:ascii="Times New Roman" w:eastAsia="SimSun" w:hAnsi="Times New Roman" w:hint="eastAsia"/>
          <w:kern w:val="0"/>
          <w:sz w:val="18"/>
          <w:szCs w:val="18"/>
        </w:rPr>
        <w:t>study</w:t>
      </w:r>
      <w:r w:rsidR="00DA4548" w:rsidRPr="00FA3C56">
        <w:rPr>
          <w:rFonts w:ascii="Times New Roman" w:eastAsia="SimSun" w:hAnsi="Times New Roman" w:hint="eastAsia"/>
          <w:kern w:val="0"/>
          <w:sz w:val="18"/>
          <w:szCs w:val="18"/>
        </w:rPr>
        <w:t>.</w:t>
      </w:r>
    </w:p>
    <w:p w:rsidR="006D62B2" w:rsidRPr="00FA3C56" w:rsidRDefault="00DA4548" w:rsidP="006D2371">
      <w:pPr>
        <w:widowControl/>
        <w:spacing w:beforeLines="20" w:afterLines="20" w:line="240" w:lineRule="exact"/>
        <w:ind w:firstLineChars="200" w:firstLine="361"/>
        <w:rPr>
          <w:rFonts w:ascii="Times New Roman" w:eastAsia="SimSun" w:hAnsi="Times New Roman"/>
          <w:kern w:val="0"/>
          <w:sz w:val="18"/>
          <w:szCs w:val="18"/>
        </w:rPr>
      </w:pPr>
      <w:bookmarkStart w:id="9" w:name="OLE_LINK19"/>
      <w:bookmarkStart w:id="10" w:name="OLE_LINK20"/>
      <w:r w:rsidRPr="009A702B">
        <w:rPr>
          <w:rFonts w:ascii="Times New Roman" w:eastAsia="SimSun" w:hAnsi="Times New Roman"/>
          <w:b/>
          <w:kern w:val="0"/>
          <w:sz w:val="18"/>
          <w:szCs w:val="18"/>
        </w:rPr>
        <w:t>“</w:t>
      </w:r>
      <w:r w:rsidRPr="009A702B">
        <w:rPr>
          <w:rFonts w:ascii="Times New Roman" w:eastAsia="SimSun" w:hAnsi="Times New Roman" w:hint="eastAsia"/>
          <w:b/>
          <w:i/>
          <w:kern w:val="0"/>
          <w:sz w:val="18"/>
          <w:szCs w:val="18"/>
        </w:rPr>
        <w:t>Zhuoyue</w:t>
      </w:r>
      <w:r w:rsidRPr="009A702B">
        <w:rPr>
          <w:rFonts w:ascii="Times New Roman" w:eastAsia="SimSun" w:hAnsi="Times New Roman"/>
          <w:b/>
          <w:kern w:val="0"/>
          <w:sz w:val="18"/>
          <w:szCs w:val="18"/>
        </w:rPr>
        <w:t>”</w:t>
      </w:r>
      <w:r w:rsidRPr="009A702B">
        <w:rPr>
          <w:rFonts w:ascii="Times New Roman" w:eastAsia="SimSun" w:hAnsi="Times New Roman" w:hint="eastAsia"/>
          <w:b/>
          <w:kern w:val="0"/>
          <w:sz w:val="18"/>
          <w:szCs w:val="18"/>
        </w:rPr>
        <w:t xml:space="preserve"> Program Professor</w:t>
      </w:r>
      <w:bookmarkEnd w:id="9"/>
      <w:bookmarkEnd w:id="10"/>
      <w:r w:rsidR="006D62B2" w:rsidRPr="009A702B">
        <w:rPr>
          <w:rFonts w:ascii="Times New Roman" w:eastAsia="SimSun" w:hAnsi="Times New Roman" w:hint="eastAsia"/>
          <w:b/>
          <w:kern w:val="0"/>
          <w:sz w:val="18"/>
          <w:szCs w:val="18"/>
        </w:rPr>
        <w:t xml:space="preserve"> and Associate Professor</w:t>
      </w:r>
      <w:r w:rsidRPr="009A702B">
        <w:rPr>
          <w:rFonts w:ascii="Times New Roman" w:eastAsia="SimSun" w:hAnsi="Times New Roman" w:hint="eastAsia"/>
          <w:b/>
          <w:kern w:val="0"/>
          <w:sz w:val="18"/>
          <w:szCs w:val="18"/>
        </w:rPr>
        <w:t>:</w:t>
      </w:r>
      <w:bookmarkStart w:id="11" w:name="OLE_LINK21"/>
      <w:bookmarkStart w:id="12" w:name="OLE_LINK22"/>
      <w:r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candidates </w:t>
      </w:r>
      <w:r w:rsidR="00C308F4" w:rsidRPr="00FA3C56">
        <w:rPr>
          <w:rFonts w:ascii="Times New Roman" w:eastAsia="SimSun" w:hAnsi="Times New Roman" w:hint="eastAsia"/>
          <w:kern w:val="0"/>
          <w:sz w:val="18"/>
          <w:szCs w:val="18"/>
        </w:rPr>
        <w:t>should have a PhD</w:t>
      </w:r>
      <w:r w:rsidR="00C308F4" w:rsidRPr="00FA3C56">
        <w:rPr>
          <w:rFonts w:ascii="Times New Roman" w:eastAsia="SimSun" w:hAnsi="Times New Roman"/>
          <w:kern w:val="0"/>
          <w:sz w:val="18"/>
          <w:szCs w:val="18"/>
        </w:rPr>
        <w:t xml:space="preserve"> degree in a world-renowned university</w:t>
      </w:r>
      <w:r w:rsidR="00C308F4" w:rsidRPr="00FA3C56">
        <w:rPr>
          <w:rFonts w:ascii="Times New Roman" w:eastAsia="SimSun" w:hAnsi="Times New Roman" w:hint="eastAsia"/>
          <w:kern w:val="0"/>
          <w:sz w:val="18"/>
          <w:szCs w:val="18"/>
        </w:rPr>
        <w:t>; or have obtained a PhD degree in Mainland China with at least 2 years</w:t>
      </w:r>
      <w:r w:rsidR="006D62B2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(Professor) or 1 year (Associate Professor)</w:t>
      </w:r>
      <w:r w:rsidR="00C308F4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of </w:t>
      </w:r>
      <w:r w:rsidR="00C308F4" w:rsidRPr="00FA3C56">
        <w:rPr>
          <w:rFonts w:ascii="Times New Roman" w:eastAsia="SimSun" w:hAnsi="Times New Roman"/>
          <w:kern w:val="0"/>
          <w:sz w:val="18"/>
          <w:szCs w:val="18"/>
        </w:rPr>
        <w:t>research</w:t>
      </w:r>
      <w:r w:rsidR="00C308F4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experience abroad; have a proven track record of faculty or research fellow position</w:t>
      </w:r>
      <w:r w:rsidR="00B06228" w:rsidRPr="00FA3C56">
        <w:rPr>
          <w:rFonts w:ascii="Times New Roman" w:eastAsia="SimSun" w:hAnsi="Times New Roman" w:hint="eastAsia"/>
          <w:kern w:val="0"/>
          <w:sz w:val="18"/>
          <w:szCs w:val="18"/>
        </w:rPr>
        <w:t>s</w:t>
      </w:r>
      <w:r w:rsidR="00C308F4" w:rsidRPr="00FA3C56">
        <w:rPr>
          <w:rFonts w:ascii="Times New Roman" w:eastAsia="SimSun" w:hAnsi="Times New Roman" w:hint="eastAsia"/>
          <w:kern w:val="0"/>
          <w:sz w:val="18"/>
          <w:szCs w:val="18"/>
        </w:rPr>
        <w:t xml:space="preserve"> abroad before coming to China.</w:t>
      </w:r>
      <w:bookmarkEnd w:id="11"/>
      <w:bookmarkEnd w:id="12"/>
    </w:p>
    <w:p w:rsidR="00BA0BFC" w:rsidRPr="009011B0" w:rsidRDefault="006D62B2" w:rsidP="006D2371">
      <w:pPr>
        <w:spacing w:beforeLines="20" w:afterLines="20" w:line="240" w:lineRule="exact"/>
        <w:ind w:firstLineChars="200" w:firstLine="360"/>
        <w:rPr>
          <w:rFonts w:ascii="Times New Roman" w:hAnsi="Times New Roman"/>
          <w:kern w:val="0"/>
          <w:sz w:val="18"/>
          <w:szCs w:val="18"/>
        </w:rPr>
      </w:pPr>
      <w:r w:rsidRPr="009011B0">
        <w:rPr>
          <w:rFonts w:ascii="Times New Roman" w:hAnsi="Times New Roman" w:hint="eastAsia"/>
          <w:kern w:val="0"/>
          <w:sz w:val="18"/>
          <w:szCs w:val="18"/>
        </w:rPr>
        <w:t xml:space="preserve">We also welcome </w:t>
      </w:r>
      <w:r w:rsidRPr="009011B0">
        <w:rPr>
          <w:rFonts w:ascii="Times New Roman" w:hAnsi="Times New Roman"/>
          <w:kern w:val="0"/>
          <w:sz w:val="18"/>
          <w:szCs w:val="18"/>
        </w:rPr>
        <w:t>eminent</w:t>
      </w:r>
      <w:r w:rsidRPr="009011B0">
        <w:rPr>
          <w:rFonts w:ascii="Times New Roman" w:hAnsi="Times New Roman" w:hint="eastAsia"/>
          <w:kern w:val="0"/>
          <w:sz w:val="18"/>
          <w:szCs w:val="18"/>
        </w:rPr>
        <w:t xml:space="preserve"> scholars all over the world to join</w:t>
      </w:r>
      <w:r w:rsidR="009C238F" w:rsidRPr="009011B0">
        <w:rPr>
          <w:rFonts w:ascii="Times New Roman" w:hAnsi="Times New Roman" w:hint="eastAsia"/>
          <w:kern w:val="0"/>
          <w:sz w:val="18"/>
          <w:szCs w:val="18"/>
        </w:rPr>
        <w:t xml:space="preserve"> the newly-</w:t>
      </w:r>
      <w:r w:rsidRPr="009011B0">
        <w:rPr>
          <w:rFonts w:ascii="Times New Roman" w:hAnsi="Times New Roman" w:hint="eastAsia"/>
          <w:kern w:val="0"/>
          <w:sz w:val="18"/>
          <w:szCs w:val="18"/>
        </w:rPr>
        <w:t xml:space="preserve">established </w:t>
      </w:r>
      <w:r w:rsidR="00EB2774">
        <w:rPr>
          <w:rFonts w:ascii="Times New Roman" w:hAnsi="Times New Roman"/>
          <w:kern w:val="0"/>
          <w:sz w:val="18"/>
          <w:szCs w:val="18"/>
        </w:rPr>
        <w:t>IRC</w:t>
      </w:r>
      <w:r w:rsidRPr="009011B0">
        <w:rPr>
          <w:rFonts w:ascii="Times New Roman" w:hAnsi="Times New Roman" w:hint="eastAsia"/>
          <w:kern w:val="0"/>
          <w:sz w:val="18"/>
          <w:szCs w:val="18"/>
        </w:rPr>
        <w:t xml:space="preserve"> to create its international excellence.</w:t>
      </w:r>
    </w:p>
    <w:p w:rsidR="00AD1A83" w:rsidRDefault="00EB699F" w:rsidP="006D2371">
      <w:pPr>
        <w:spacing w:beforeLines="20" w:afterLines="20" w:line="240" w:lineRule="exact"/>
        <w:ind w:firstLineChars="200" w:firstLine="360"/>
        <w:rPr>
          <w:rStyle w:val="a4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A</w:t>
      </w:r>
      <w:r>
        <w:rPr>
          <w:rFonts w:ascii="Times New Roman" w:eastAsia="SimSun" w:hAnsi="Times New Roman"/>
          <w:kern w:val="0"/>
          <w:sz w:val="18"/>
          <w:szCs w:val="18"/>
        </w:rPr>
        <w:t xml:space="preserve">pplicants 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should send curriculum vitae by email to </w:t>
      </w:r>
      <w:hyperlink r:id="rId9" w:history="1">
        <w:r>
          <w:rPr>
            <w:rStyle w:val="a4"/>
            <w:rFonts w:ascii="Times New Roman" w:hAnsi="Times New Roman" w:cs="Times New Roman"/>
            <w:kern w:val="0"/>
            <w:sz w:val="18"/>
            <w:szCs w:val="18"/>
          </w:rPr>
          <w:t>rscrcb@buaa.edu.cn</w:t>
        </w:r>
      </w:hyperlink>
      <w:r w:rsidR="00EB2774">
        <w:rPr>
          <w:rFonts w:ascii="Times New Roman" w:hAnsi="Times New Roman" w:cs="Times New Roman"/>
          <w:kern w:val="0"/>
          <w:sz w:val="18"/>
          <w:szCs w:val="18"/>
        </w:rPr>
        <w:t>, with “IRC-Biomaterials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 Application” in the title. For more information, please visit the university’s Human Resource Department website </w:t>
      </w:r>
      <w:hyperlink r:id="rId10" w:history="1">
        <w:r>
          <w:rPr>
            <w:rStyle w:val="a4"/>
            <w:rFonts w:ascii="Times New Roman" w:hAnsi="Times New Roman" w:cs="Times New Roman"/>
            <w:kern w:val="0"/>
            <w:sz w:val="18"/>
            <w:szCs w:val="18"/>
          </w:rPr>
          <w:t>http://rsc.buaa.edu.cn/</w:t>
        </w:r>
      </w:hyperlink>
      <w:r w:rsidRPr="00EB699F">
        <w:rPr>
          <w:rStyle w:val="a4"/>
          <w:rFonts w:ascii="Times New Roman" w:hAnsi="Times New Roman" w:cs="Times New Roman"/>
          <w:color w:val="000000" w:themeColor="text1"/>
          <w:kern w:val="0"/>
          <w:sz w:val="18"/>
          <w:szCs w:val="18"/>
          <w:u w:val="none"/>
        </w:rPr>
        <w:t xml:space="preserve">, or contact us by email </w:t>
      </w:r>
      <w:hyperlink r:id="rId11" w:history="1">
        <w:r>
          <w:rPr>
            <w:rStyle w:val="a4"/>
            <w:rFonts w:ascii="Times New Roman" w:hAnsi="Times New Roman" w:cs="Times New Roman"/>
            <w:kern w:val="0"/>
            <w:sz w:val="18"/>
            <w:szCs w:val="18"/>
          </w:rPr>
          <w:t>rscrcb@buaa.edu.cn</w:t>
        </w:r>
      </w:hyperlink>
      <w:r>
        <w:rPr>
          <w:rStyle w:val="a4"/>
          <w:rFonts w:ascii="Times New Roman" w:hAnsi="Times New Roman" w:cs="Times New Roman"/>
          <w:kern w:val="0"/>
          <w:sz w:val="18"/>
          <w:szCs w:val="18"/>
        </w:rPr>
        <w:t xml:space="preserve">, </w:t>
      </w:r>
      <w:r w:rsidRPr="00EB699F">
        <w:rPr>
          <w:rStyle w:val="a4"/>
          <w:rFonts w:ascii="Times New Roman" w:hAnsi="Times New Roman" w:cs="Times New Roman"/>
          <w:color w:val="auto"/>
          <w:kern w:val="0"/>
          <w:sz w:val="18"/>
          <w:szCs w:val="18"/>
          <w:u w:val="none"/>
        </w:rPr>
        <w:t>or by telephone 86-010-82317779.</w:t>
      </w:r>
    </w:p>
    <w:p w:rsidR="006806D4" w:rsidRPr="006806D4" w:rsidRDefault="006806D4" w:rsidP="000E2022">
      <w:pPr>
        <w:spacing w:beforeLines="20" w:afterLines="20" w:line="24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sectPr w:rsidR="006806D4" w:rsidRPr="006806D4" w:rsidSect="00571FE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703" w:rsidRDefault="004D3703" w:rsidP="00127014">
      <w:r>
        <w:separator/>
      </w:r>
    </w:p>
  </w:endnote>
  <w:endnote w:type="continuationSeparator" w:id="1">
    <w:p w:rsidR="004D3703" w:rsidRDefault="004D3703" w:rsidP="0012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703" w:rsidRDefault="004D3703" w:rsidP="00127014">
      <w:r>
        <w:separator/>
      </w:r>
    </w:p>
  </w:footnote>
  <w:footnote w:type="continuationSeparator" w:id="1">
    <w:p w:rsidR="004D3703" w:rsidRDefault="004D3703" w:rsidP="00127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B5DDB"/>
    <w:multiLevelType w:val="hybridMultilevel"/>
    <w:tmpl w:val="F878DC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348560B"/>
    <w:multiLevelType w:val="hybridMultilevel"/>
    <w:tmpl w:val="3D485F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F95"/>
    <w:rsid w:val="00001560"/>
    <w:rsid w:val="00074A41"/>
    <w:rsid w:val="000952E1"/>
    <w:rsid w:val="000E2022"/>
    <w:rsid w:val="001113F4"/>
    <w:rsid w:val="00127014"/>
    <w:rsid w:val="001E596A"/>
    <w:rsid w:val="001F0F95"/>
    <w:rsid w:val="00236BF5"/>
    <w:rsid w:val="002C0902"/>
    <w:rsid w:val="002E5454"/>
    <w:rsid w:val="0033022B"/>
    <w:rsid w:val="003C4165"/>
    <w:rsid w:val="00447ABD"/>
    <w:rsid w:val="00460065"/>
    <w:rsid w:val="00490811"/>
    <w:rsid w:val="004A4E00"/>
    <w:rsid w:val="004B699C"/>
    <w:rsid w:val="004D3703"/>
    <w:rsid w:val="004E72C0"/>
    <w:rsid w:val="0051203B"/>
    <w:rsid w:val="0056137E"/>
    <w:rsid w:val="00571FE9"/>
    <w:rsid w:val="005A6891"/>
    <w:rsid w:val="005E0A49"/>
    <w:rsid w:val="006468E0"/>
    <w:rsid w:val="00661369"/>
    <w:rsid w:val="006806D4"/>
    <w:rsid w:val="006D2371"/>
    <w:rsid w:val="006D62B2"/>
    <w:rsid w:val="006E1B7D"/>
    <w:rsid w:val="007B263D"/>
    <w:rsid w:val="008064FE"/>
    <w:rsid w:val="00863485"/>
    <w:rsid w:val="00873151"/>
    <w:rsid w:val="00876E1C"/>
    <w:rsid w:val="009011B0"/>
    <w:rsid w:val="00944961"/>
    <w:rsid w:val="009467F6"/>
    <w:rsid w:val="00955B35"/>
    <w:rsid w:val="00974F57"/>
    <w:rsid w:val="009A702B"/>
    <w:rsid w:val="009B4548"/>
    <w:rsid w:val="009C238F"/>
    <w:rsid w:val="00A07742"/>
    <w:rsid w:val="00A20199"/>
    <w:rsid w:val="00A811B0"/>
    <w:rsid w:val="00A8453F"/>
    <w:rsid w:val="00A84656"/>
    <w:rsid w:val="00AA57BF"/>
    <w:rsid w:val="00AD074B"/>
    <w:rsid w:val="00AD1A83"/>
    <w:rsid w:val="00B06228"/>
    <w:rsid w:val="00B36C3B"/>
    <w:rsid w:val="00B45381"/>
    <w:rsid w:val="00BA0BFC"/>
    <w:rsid w:val="00BB5986"/>
    <w:rsid w:val="00BB628E"/>
    <w:rsid w:val="00C05384"/>
    <w:rsid w:val="00C308F4"/>
    <w:rsid w:val="00C52106"/>
    <w:rsid w:val="00CA0ECD"/>
    <w:rsid w:val="00CF2CE3"/>
    <w:rsid w:val="00D164FF"/>
    <w:rsid w:val="00DA4548"/>
    <w:rsid w:val="00E50B6D"/>
    <w:rsid w:val="00E57C38"/>
    <w:rsid w:val="00E62735"/>
    <w:rsid w:val="00EB2774"/>
    <w:rsid w:val="00EB699F"/>
    <w:rsid w:val="00EE6A79"/>
    <w:rsid w:val="00F830AE"/>
    <w:rsid w:val="00FA3C56"/>
    <w:rsid w:val="00FE0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D1A8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127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2701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2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2701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00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00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79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AD1A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70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27014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0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0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scrcb@buaa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sc.buaa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scrcb@buaa.edu.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6</cp:revision>
  <cp:lastPrinted>2013-01-05T03:41:00Z</cp:lastPrinted>
  <dcterms:created xsi:type="dcterms:W3CDTF">2013-06-12T03:01:00Z</dcterms:created>
  <dcterms:modified xsi:type="dcterms:W3CDTF">2013-09-03T04:12:00Z</dcterms:modified>
</cp:coreProperties>
</file>